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FC" w:rsidRDefault="00236C13" w:rsidP="00B811B8">
      <w:pPr>
        <w:jc w:val="center"/>
        <w:rPr>
          <w:u w:val="single"/>
        </w:rPr>
      </w:pPr>
      <w:r w:rsidRPr="00B811B8">
        <w:rPr>
          <w:u w:val="single"/>
        </w:rPr>
        <w:t xml:space="preserve">Writer’s Workshop 1 – </w:t>
      </w:r>
      <w:proofErr w:type="spellStart"/>
      <w:r w:rsidRPr="00B811B8">
        <w:rPr>
          <w:u w:val="single"/>
        </w:rPr>
        <w:t>Freewrite</w:t>
      </w:r>
      <w:proofErr w:type="spellEnd"/>
      <w:r w:rsidRPr="00B811B8">
        <w:rPr>
          <w:u w:val="single"/>
        </w:rPr>
        <w:t xml:space="preserve"> </w:t>
      </w:r>
      <w:r w:rsidR="00B811B8">
        <w:rPr>
          <w:u w:val="single"/>
        </w:rPr>
        <w:t xml:space="preserve">with a </w:t>
      </w:r>
      <w:proofErr w:type="spellStart"/>
      <w:r w:rsidR="00B811B8">
        <w:rPr>
          <w:u w:val="single"/>
        </w:rPr>
        <w:t>W</w:t>
      </w:r>
      <w:r w:rsidRPr="00B811B8">
        <w:rPr>
          <w:u w:val="single"/>
        </w:rPr>
        <w:t>ordbank</w:t>
      </w:r>
      <w:proofErr w:type="spellEnd"/>
    </w:p>
    <w:p w:rsidR="00B811B8" w:rsidRDefault="00B811B8" w:rsidP="00B811B8">
      <w:pPr>
        <w:rPr>
          <w:u w:val="single"/>
        </w:rPr>
      </w:pPr>
    </w:p>
    <w:p w:rsidR="00B811B8" w:rsidRDefault="00B811B8" w:rsidP="00B811B8">
      <w:r>
        <w:t xml:space="preserve">Opulence, Populace, </w:t>
      </w:r>
      <w:r w:rsidR="0022101B">
        <w:t xml:space="preserve">Lavish, Multitude, </w:t>
      </w:r>
      <w:r w:rsidR="00061926">
        <w:t xml:space="preserve">Pursuit, Shiftless, Stream, Towhead, Umbrage, Escalate </w:t>
      </w:r>
      <w:bookmarkStart w:id="0" w:name="_GoBack"/>
      <w:bookmarkEnd w:id="0"/>
    </w:p>
    <w:p w:rsidR="00B811B8" w:rsidRDefault="00B811B8" w:rsidP="00B811B8"/>
    <w:p w:rsidR="00B811B8" w:rsidRDefault="00B811B8" w:rsidP="00B811B8">
      <w:r>
        <w:t xml:space="preserve">There are advantages and disadvantages to living in rural Canada as opposed to living in an urban setting. What are some advantages and disadvantages? </w:t>
      </w:r>
    </w:p>
    <w:p w:rsidR="00B811B8" w:rsidRDefault="00B811B8" w:rsidP="00B811B8">
      <w:r>
        <w:t>Is a leader a speaker, a listener, a “do-</w:t>
      </w:r>
      <w:proofErr w:type="spellStart"/>
      <w:r>
        <w:t>er</w:t>
      </w:r>
      <w:proofErr w:type="spellEnd"/>
      <w:r>
        <w:t xml:space="preserve">” or a thinker? </w:t>
      </w:r>
    </w:p>
    <w:p w:rsidR="00B811B8" w:rsidRPr="00B811B8" w:rsidRDefault="0022101B" w:rsidP="00B811B8">
      <w:r>
        <w:t xml:space="preserve">There is art in everything: a slogan on a t-shirt, a painting on a wall in a museum, a High Jumper with perfect form, an engine that hums in perfect precision. What do you find artful and what kind of art do you best create? </w:t>
      </w:r>
    </w:p>
    <w:sectPr w:rsidR="00B811B8" w:rsidRPr="00B81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C13"/>
    <w:rsid w:val="00061926"/>
    <w:rsid w:val="0022101B"/>
    <w:rsid w:val="00236C13"/>
    <w:rsid w:val="003F32FC"/>
    <w:rsid w:val="00B8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5C73A"/>
  <w15:chartTrackingRefBased/>
  <w15:docId w15:val="{DE00FC39-DAC4-42DF-B990-DC2C5E27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FLBSD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Schiltroth</dc:creator>
  <cp:keywords/>
  <dc:description/>
  <cp:lastModifiedBy>Kent Schiltroth</cp:lastModifiedBy>
  <cp:revision>2</cp:revision>
  <dcterms:created xsi:type="dcterms:W3CDTF">2018-01-10T15:32:00Z</dcterms:created>
  <dcterms:modified xsi:type="dcterms:W3CDTF">2018-01-10T15:56:00Z</dcterms:modified>
</cp:coreProperties>
</file>