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CE" w:rsidRDefault="00DE52AB" w:rsidP="00DE52A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Sentence Fluency Overview</w:t>
      </w:r>
    </w:p>
    <w:p w:rsidR="00DE52AB" w:rsidRDefault="00DE52AB" w:rsidP="00DE52AB">
      <w:pPr>
        <w:pStyle w:val="NoSpacing"/>
        <w:rPr>
          <w:sz w:val="24"/>
          <w:szCs w:val="24"/>
        </w:rPr>
      </w:pPr>
    </w:p>
    <w:p w:rsidR="00DE52AB" w:rsidRDefault="00DE52AB" w:rsidP="00DE52A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Clear sentences</w:t>
      </w:r>
    </w:p>
    <w:p w:rsidR="00DE52AB" w:rsidRDefault="00DE52AB" w:rsidP="00DE52A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Easy to read aloud</w:t>
      </w:r>
    </w:p>
    <w:p w:rsidR="00DE52AB" w:rsidRDefault="00DE52AB" w:rsidP="00DE52A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Emphasis apparent</w:t>
      </w:r>
    </w:p>
    <w:p w:rsidR="00DE52AB" w:rsidRDefault="00DE52AB" w:rsidP="00DE52A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 sound</w:t>
      </w:r>
    </w:p>
    <w:p w:rsidR="00DE52AB" w:rsidRDefault="00DE52AB" w:rsidP="00DE52A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Using fragments sparingly and intentionally for effect</w:t>
      </w:r>
    </w:p>
    <w:p w:rsidR="00DE52AB" w:rsidRDefault="00DE52AB" w:rsidP="00DE52A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Varying length and structure</w:t>
      </w: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Teaching about Sentence Fluency</w:t>
      </w:r>
    </w:p>
    <w:p w:rsidR="00DE52AB" w:rsidRDefault="00DE52AB" w:rsidP="00DE52AB">
      <w:pPr>
        <w:pStyle w:val="NoSpacing"/>
        <w:spacing w:line="360" w:lineRule="auto"/>
        <w:jc w:val="center"/>
        <w:rPr>
          <w:b/>
          <w:sz w:val="32"/>
          <w:szCs w:val="32"/>
        </w:rPr>
      </w:pPr>
    </w:p>
    <w:p w:rsidR="00DE52AB" w:rsidRDefault="00DE52AB" w:rsidP="00DE52AB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Blending sentences</w:t>
      </w:r>
    </w:p>
    <w:p w:rsidR="00DE52AB" w:rsidRDefault="00DE52AB" w:rsidP="00DE52AB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Increasing sentence length</w:t>
      </w:r>
    </w:p>
    <w:p w:rsidR="00DE52AB" w:rsidRDefault="00DE52AB" w:rsidP="00DE52AB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Practicing fluency by writing daily</w:t>
      </w:r>
    </w:p>
    <w:p w:rsidR="00DE52AB" w:rsidRDefault="00DE52AB" w:rsidP="00DE52AB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Reading rhythmic language aloud</w:t>
      </w:r>
    </w:p>
    <w:p w:rsidR="00DE52AB" w:rsidRDefault="00DE52AB" w:rsidP="00DE52AB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Re-wording while maintaining meaning</w:t>
      </w:r>
    </w:p>
    <w:p w:rsidR="00DE52AB" w:rsidRDefault="00DE52AB" w:rsidP="00DE52AB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Rewriting unclear sentences</w:t>
      </w:r>
    </w:p>
    <w:p w:rsidR="00DE52AB" w:rsidRDefault="00DE52AB" w:rsidP="00DE52AB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Trying new sentence patterns</w:t>
      </w:r>
    </w:p>
    <w:p w:rsidR="00DE52AB" w:rsidRDefault="00DE52AB" w:rsidP="00DE52AB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Untangling sentences</w:t>
      </w:r>
    </w:p>
    <w:p w:rsidR="00DE52AB" w:rsidRDefault="00DE52AB" w:rsidP="00DE52AB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Using periodic sentence</w:t>
      </w: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p w:rsidR="002A62C9" w:rsidRDefault="002A62C9" w:rsidP="00DE52AB">
      <w:pPr>
        <w:pStyle w:val="NoSpacing"/>
        <w:spacing w:line="360" w:lineRule="auto"/>
        <w:rPr>
          <w:sz w:val="24"/>
          <w:szCs w:val="24"/>
        </w:rPr>
      </w:pPr>
    </w:p>
    <w:p w:rsidR="002A62C9" w:rsidRDefault="002A62C9" w:rsidP="00DE52AB">
      <w:pPr>
        <w:pStyle w:val="NoSpacing"/>
        <w:spacing w:line="360" w:lineRule="auto"/>
        <w:rPr>
          <w:sz w:val="24"/>
          <w:szCs w:val="24"/>
        </w:rPr>
      </w:pPr>
    </w:p>
    <w:p w:rsidR="00DE52AB" w:rsidRDefault="00DE52AB" w:rsidP="00DE52AB">
      <w:pPr>
        <w:pStyle w:val="NoSpacing"/>
      </w:pPr>
      <w:r>
        <w:lastRenderedPageBreak/>
        <w:t>Grade 12 Comp.</w:t>
      </w:r>
    </w:p>
    <w:p w:rsidR="00DE52AB" w:rsidRDefault="00DE52AB" w:rsidP="00DE52AB">
      <w:pPr>
        <w:pStyle w:val="NoSpacing"/>
      </w:pPr>
      <w:r>
        <w:t>Unit: Writing Traits</w:t>
      </w:r>
    </w:p>
    <w:p w:rsidR="00DE52AB" w:rsidRDefault="00DE52AB" w:rsidP="00DE52AB">
      <w:pPr>
        <w:pStyle w:val="NoSpacing"/>
      </w:pPr>
      <w:r>
        <w:t>Lesson: Methods of coordination</w:t>
      </w:r>
    </w:p>
    <w:p w:rsidR="00DE52AB" w:rsidRDefault="00DE52AB" w:rsidP="00DE52AB">
      <w:pPr>
        <w:pStyle w:val="NoSpacing"/>
      </w:pPr>
    </w:p>
    <w:p w:rsidR="00DE52AB" w:rsidRDefault="00DE52AB" w:rsidP="00DE52A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Methods of Coordination</w:t>
      </w:r>
    </w:p>
    <w:p w:rsidR="00DE52AB" w:rsidRDefault="00DE52AB" w:rsidP="00DE52AB">
      <w:pPr>
        <w:pStyle w:val="NoSpacing"/>
        <w:rPr>
          <w:sz w:val="24"/>
          <w:szCs w:val="24"/>
        </w:rPr>
      </w:pPr>
    </w:p>
    <w:p w:rsidR="00DE52AB" w:rsidRPr="00DE52AB" w:rsidRDefault="00DE52AB" w:rsidP="00DE52AB">
      <w:pPr>
        <w:pStyle w:val="NoSpacing"/>
        <w:rPr>
          <w:b/>
          <w:sz w:val="24"/>
          <w:szCs w:val="24"/>
        </w:rPr>
      </w:pPr>
      <w:r w:rsidRPr="00DE52AB">
        <w:rPr>
          <w:b/>
          <w:sz w:val="24"/>
          <w:szCs w:val="24"/>
        </w:rPr>
        <w:t>Sentence Combining:</w:t>
      </w:r>
    </w:p>
    <w:p w:rsidR="00DE52AB" w:rsidRDefault="00DE52AB" w:rsidP="00DE52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Combine the sentences in each group to make one good sentence.  Include all facts found in the short sentences.  </w:t>
      </w:r>
    </w:p>
    <w:p w:rsidR="00DE52AB" w:rsidRDefault="00DE52AB" w:rsidP="00DE52AB">
      <w:pPr>
        <w:pStyle w:val="NoSpacing"/>
        <w:rPr>
          <w:sz w:val="24"/>
          <w:szCs w:val="24"/>
        </w:rPr>
      </w:pPr>
    </w:p>
    <w:p w:rsidR="00DE52AB" w:rsidRDefault="00DE52AB" w:rsidP="00DE52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potter works with clay.</w:t>
      </w:r>
    </w:p>
    <w:p w:rsidR="00DE52AB" w:rsidRDefault="00DE52AB" w:rsidP="00DE52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 sits at his wheel</w:t>
      </w:r>
    </w:p>
    <w:p w:rsidR="00DE52AB" w:rsidRDefault="00DE52AB" w:rsidP="00DE52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His brow is wrinkled</w:t>
      </w:r>
    </w:p>
    <w:p w:rsidR="00DE52AB" w:rsidRDefault="00DE52AB" w:rsidP="00DE52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wrinkles show concentration</w:t>
      </w:r>
    </w:p>
    <w:p w:rsidR="00DE52AB" w:rsidRDefault="00DE52AB" w:rsidP="00DE52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His hands are slender</w:t>
      </w:r>
    </w:p>
    <w:p w:rsidR="00DE52AB" w:rsidRDefault="00DE52AB" w:rsidP="00DE52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His hands are aged</w:t>
      </w:r>
    </w:p>
    <w:p w:rsidR="002A62C9" w:rsidRDefault="002A62C9" w:rsidP="00DE52AB">
      <w:pPr>
        <w:pStyle w:val="NoSpacing"/>
        <w:rPr>
          <w:sz w:val="24"/>
          <w:szCs w:val="24"/>
        </w:rPr>
      </w:pPr>
    </w:p>
    <w:p w:rsidR="00DE52AB" w:rsidRDefault="002A62C9" w:rsidP="00DE52AB">
      <w:pPr>
        <w:pStyle w:val="NoSpacing"/>
      </w:pPr>
      <w:r w:rsidRPr="002A62C9">
        <w:rPr>
          <w:b/>
          <w:sz w:val="24"/>
          <w:szCs w:val="24"/>
        </w:rPr>
        <w:t>Compound Sentences</w:t>
      </w:r>
      <w:r>
        <w:t>:</w:t>
      </w:r>
    </w:p>
    <w:p w:rsidR="002A62C9" w:rsidRDefault="002A62C9" w:rsidP="00DE52AB">
      <w:pPr>
        <w:pStyle w:val="NoSpacing"/>
      </w:pPr>
      <w:r>
        <w:t xml:space="preserve">You make a compound sentence by linking together simple sentences with a coordinating conjunction (for, and, nor, but, or, yet, so) or with a semicolon, colon or dash.  The compound sentence coordinates, treating everything on the same level.  The compound links ideas one after the other.  </w:t>
      </w:r>
    </w:p>
    <w:p w:rsidR="002A62C9" w:rsidRDefault="002A62C9" w:rsidP="00DE52AB">
      <w:pPr>
        <w:pStyle w:val="NoSpacing"/>
      </w:pPr>
    </w:p>
    <w:p w:rsidR="002A62C9" w:rsidRDefault="002A62C9" w:rsidP="00DE52AB">
      <w:pPr>
        <w:pStyle w:val="NoSpacing"/>
      </w:pPr>
      <w:r>
        <w:tab/>
        <w:t>On a separate piece of paper, convert the following groups of sentences into compound sentences with the coordinator most appropriate to the sense and style of the sentences.</w:t>
      </w:r>
    </w:p>
    <w:p w:rsidR="002A62C9" w:rsidRDefault="002A62C9" w:rsidP="00DE52AB">
      <w:pPr>
        <w:pStyle w:val="NoSpacing"/>
      </w:pPr>
    </w:p>
    <w:p w:rsidR="002A62C9" w:rsidRDefault="002A62C9" w:rsidP="002A62C9">
      <w:pPr>
        <w:pStyle w:val="NoSpacing"/>
        <w:numPr>
          <w:ilvl w:val="0"/>
          <w:numId w:val="4"/>
        </w:numPr>
      </w:pPr>
      <w:r>
        <w:t>On small farms, labor was not specialized. On medium farms, labor was partially specialized.  Large farms carefully divided their workers into teams of specialists.</w:t>
      </w:r>
    </w:p>
    <w:p w:rsidR="002A62C9" w:rsidRDefault="002A62C9" w:rsidP="002A62C9">
      <w:pPr>
        <w:pStyle w:val="NoSpacing"/>
        <w:ind w:left="720"/>
      </w:pPr>
    </w:p>
    <w:p w:rsidR="002A62C9" w:rsidRDefault="002A62C9" w:rsidP="002A62C9">
      <w:pPr>
        <w:pStyle w:val="NoSpacing"/>
        <w:numPr>
          <w:ilvl w:val="0"/>
          <w:numId w:val="4"/>
        </w:numPr>
      </w:pPr>
      <w:r>
        <w:t xml:space="preserve">We can probably never perfect the process beyond its present state.  We should still try. </w:t>
      </w:r>
    </w:p>
    <w:p w:rsidR="002A62C9" w:rsidRDefault="002A62C9" w:rsidP="002A62C9">
      <w:pPr>
        <w:pStyle w:val="NoSpacing"/>
        <w:ind w:left="720"/>
      </w:pPr>
    </w:p>
    <w:p w:rsidR="002A62C9" w:rsidRPr="00DE52AB" w:rsidRDefault="002A62C9" w:rsidP="002A62C9">
      <w:pPr>
        <w:pStyle w:val="NoSpacing"/>
        <w:numPr>
          <w:ilvl w:val="0"/>
          <w:numId w:val="4"/>
        </w:numPr>
      </w:pPr>
      <w:r>
        <w:t xml:space="preserve">Within the past few years, the kinds of jobs open to recent graduates have steadily shrunk.  As a result, students are increasingly challenging the curriculum to provide them marketable skills.  </w:t>
      </w:r>
    </w:p>
    <w:p w:rsidR="00DE52AB" w:rsidRDefault="00DE52AB" w:rsidP="00DE52AB">
      <w:pPr>
        <w:pStyle w:val="NoSpacing"/>
      </w:pPr>
    </w:p>
    <w:p w:rsidR="002A62C9" w:rsidRDefault="002A62C9" w:rsidP="00DE52AB">
      <w:pPr>
        <w:pStyle w:val="NoSpacing"/>
      </w:pPr>
      <w:r>
        <w:rPr>
          <w:b/>
        </w:rPr>
        <w:t>Complex Sentences</w:t>
      </w:r>
    </w:p>
    <w:p w:rsidR="002A62C9" w:rsidRDefault="002A62C9" w:rsidP="00DE52AB">
      <w:pPr>
        <w:pStyle w:val="NoSpacing"/>
      </w:pPr>
      <w:r>
        <w:t xml:space="preserve">You make a complex sentence by hooking lesser sentences onto the main sentence with “that,” “which,” “who,” or one of many other subordinating connectives: after, although, as, as if, as long as, as though, because, before, if, since, so that, than, though, unless, until, when, whenever, where, wherever, whether, while.  The compound </w:t>
      </w:r>
      <w:proofErr w:type="gramStart"/>
      <w:r>
        <w:t>sentences coordinates</w:t>
      </w:r>
      <w:proofErr w:type="gramEnd"/>
      <w:r>
        <w:t>, treating everything on the same level; the complex sentences subordinates, putting everything else somewhere below one main, self-sufficient idea.</w:t>
      </w:r>
    </w:p>
    <w:p w:rsidR="002A62C9" w:rsidRDefault="002A62C9" w:rsidP="00DE52AB">
      <w:pPr>
        <w:pStyle w:val="NoSpacing"/>
      </w:pPr>
    </w:p>
    <w:p w:rsidR="002A62C9" w:rsidRDefault="002A62C9" w:rsidP="002A62C9">
      <w:pPr>
        <w:pStyle w:val="NoSpacing"/>
        <w:numPr>
          <w:ilvl w:val="0"/>
          <w:numId w:val="5"/>
        </w:numPr>
      </w:pPr>
      <w:r>
        <w:t xml:space="preserve">Two motorists were killed last night when their car hit a guardrail, overturned, and caught fire.  Police were unable to determine the cause of the accident. </w:t>
      </w:r>
    </w:p>
    <w:p w:rsidR="002A62C9" w:rsidRDefault="002A62C9" w:rsidP="002A62C9">
      <w:pPr>
        <w:pStyle w:val="NoSpacing"/>
        <w:numPr>
          <w:ilvl w:val="0"/>
          <w:numId w:val="5"/>
        </w:numPr>
      </w:pPr>
      <w:r>
        <w:t>The crime commission recommended a number of such programs.  Congress made federal funds available to put them into operation.</w:t>
      </w:r>
    </w:p>
    <w:p w:rsidR="002A62C9" w:rsidRDefault="002A62C9" w:rsidP="002A62C9">
      <w:pPr>
        <w:pStyle w:val="NoSpacing"/>
        <w:numPr>
          <w:ilvl w:val="0"/>
          <w:numId w:val="5"/>
        </w:numPr>
      </w:pPr>
      <w:r>
        <w:t xml:space="preserve">We desperately need more judges and more staff.  Courts are as much as twenty-six months behind schedule, with little hope of catching up. </w:t>
      </w:r>
    </w:p>
    <w:p w:rsidR="002A62C9" w:rsidRDefault="002A62C9" w:rsidP="00DE52AB">
      <w:pPr>
        <w:pStyle w:val="NoSpacing"/>
      </w:pPr>
    </w:p>
    <w:p w:rsidR="002A62C9" w:rsidRPr="002A62C9" w:rsidRDefault="002A62C9" w:rsidP="00DE52AB">
      <w:pPr>
        <w:pStyle w:val="NoSpacing"/>
      </w:pPr>
    </w:p>
    <w:p w:rsidR="008C2CB7" w:rsidRPr="008C2CB7" w:rsidRDefault="008C2CB7" w:rsidP="00DE52AB">
      <w:pPr>
        <w:pStyle w:val="NoSpacing"/>
        <w:rPr>
          <w:b/>
        </w:rPr>
      </w:pPr>
    </w:p>
    <w:p w:rsidR="00DE52AB" w:rsidRDefault="00DE52AB" w:rsidP="00DE52AB">
      <w:pPr>
        <w:pStyle w:val="NoSpacing"/>
      </w:pPr>
    </w:p>
    <w:p w:rsidR="00DE52AB" w:rsidRDefault="00DE52AB" w:rsidP="00DE52AB">
      <w:pPr>
        <w:pStyle w:val="NoSpacing"/>
      </w:pPr>
    </w:p>
    <w:p w:rsidR="00DE52AB" w:rsidRDefault="00DE52AB" w:rsidP="00DE52AB">
      <w:pPr>
        <w:pStyle w:val="NoSpacing"/>
      </w:pPr>
    </w:p>
    <w:p w:rsidR="00DE52AB" w:rsidRDefault="00DE52AB" w:rsidP="00DE52AB">
      <w:pPr>
        <w:pStyle w:val="NoSpacing"/>
      </w:pPr>
    </w:p>
    <w:p w:rsidR="00DE52AB" w:rsidRDefault="00DE52AB" w:rsidP="00DE52AB">
      <w:pPr>
        <w:pStyle w:val="NoSpacing"/>
      </w:pPr>
    </w:p>
    <w:p w:rsidR="00DE52AB" w:rsidRDefault="00DE52AB" w:rsidP="00DE52AB">
      <w:pPr>
        <w:pStyle w:val="NoSpacing"/>
      </w:pPr>
    </w:p>
    <w:p w:rsidR="00DE52AB" w:rsidRDefault="00DE52AB" w:rsidP="00DE52AB">
      <w:pPr>
        <w:pStyle w:val="NoSpacing"/>
      </w:pPr>
    </w:p>
    <w:p w:rsidR="00DE52AB" w:rsidRDefault="00DE52AB" w:rsidP="00DE52AB">
      <w:pPr>
        <w:pStyle w:val="NoSpacing"/>
      </w:pPr>
    </w:p>
    <w:p w:rsidR="00DE52AB" w:rsidRPr="00DE52AB" w:rsidRDefault="00DE52AB" w:rsidP="00DE52AB">
      <w:pPr>
        <w:pStyle w:val="NoSpacing"/>
        <w:spacing w:line="360" w:lineRule="auto"/>
        <w:rPr>
          <w:sz w:val="24"/>
          <w:szCs w:val="24"/>
        </w:rPr>
      </w:pPr>
    </w:p>
    <w:sectPr w:rsidR="00DE52AB" w:rsidRPr="00DE52AB" w:rsidSect="002A62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C12"/>
    <w:multiLevelType w:val="hybridMultilevel"/>
    <w:tmpl w:val="452C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6517"/>
    <w:multiLevelType w:val="hybridMultilevel"/>
    <w:tmpl w:val="748C7ADC"/>
    <w:lvl w:ilvl="0" w:tplc="F2BA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E56E52"/>
    <w:multiLevelType w:val="hybridMultilevel"/>
    <w:tmpl w:val="EBAEF636"/>
    <w:lvl w:ilvl="0" w:tplc="F04C1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B612B4"/>
    <w:multiLevelType w:val="hybridMultilevel"/>
    <w:tmpl w:val="4C1A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04774"/>
    <w:multiLevelType w:val="hybridMultilevel"/>
    <w:tmpl w:val="D99C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2AB"/>
    <w:rsid w:val="002A62C9"/>
    <w:rsid w:val="008C2CB7"/>
    <w:rsid w:val="00BC2CCE"/>
    <w:rsid w:val="00DE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9BCC-5FE7-43FD-A4CD-327E6704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2009-11-26T16:59:00Z</dcterms:created>
  <dcterms:modified xsi:type="dcterms:W3CDTF">2009-11-26T17:20:00Z</dcterms:modified>
</cp:coreProperties>
</file>