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7" w:rsidRDefault="00414A99">
      <w:r>
        <w:t xml:space="preserve">Reading Strategies </w:t>
      </w:r>
    </w:p>
    <w:p w:rsidR="00414A99" w:rsidRDefault="00414A99">
      <w:r>
        <w:t xml:space="preserve">What should we do before the reading?  </w:t>
      </w:r>
    </w:p>
    <w:p w:rsidR="00414A99" w:rsidRDefault="00414A99">
      <w:r>
        <w:t xml:space="preserve">“What is it?” </w:t>
      </w:r>
    </w:p>
    <w:p w:rsidR="00414A99" w:rsidRDefault="00414A99" w:rsidP="00414A99">
      <w:pPr>
        <w:pStyle w:val="ListParagraph"/>
        <w:numPr>
          <w:ilvl w:val="0"/>
          <w:numId w:val="1"/>
        </w:numPr>
      </w:pPr>
      <w:r>
        <w:t xml:space="preserve">Is it a short story?  What would a reader get out of a short story?   </w:t>
      </w:r>
    </w:p>
    <w:p w:rsidR="00414A99" w:rsidRDefault="00414A99" w:rsidP="00414A99">
      <w:pPr>
        <w:pStyle w:val="ListParagraph"/>
        <w:numPr>
          <w:ilvl w:val="0"/>
          <w:numId w:val="1"/>
        </w:numPr>
      </w:pPr>
      <w:r>
        <w:t xml:space="preserve">Is it an instructional manual?  What would I get out of it?  </w:t>
      </w:r>
    </w:p>
    <w:p w:rsidR="00414A99" w:rsidRDefault="00414A99" w:rsidP="00414A99">
      <w:r>
        <w:t xml:space="preserve">What does it look like? </w:t>
      </w:r>
    </w:p>
    <w:p w:rsidR="00414A99" w:rsidRDefault="00414A99" w:rsidP="00414A99">
      <w:pPr>
        <w:pStyle w:val="ListParagraph"/>
        <w:numPr>
          <w:ilvl w:val="0"/>
          <w:numId w:val="2"/>
        </w:numPr>
      </w:pPr>
      <w:r>
        <w:t xml:space="preserve">What does it remind you of?  </w:t>
      </w:r>
    </w:p>
    <w:p w:rsidR="00414A99" w:rsidRDefault="00414A99" w:rsidP="00414A99">
      <w:pPr>
        <w:pStyle w:val="ListParagraph"/>
        <w:numPr>
          <w:ilvl w:val="0"/>
          <w:numId w:val="2"/>
        </w:numPr>
      </w:pPr>
      <w:r>
        <w:t>Can you recall any previous experience tha</w:t>
      </w:r>
      <w:r w:rsidR="00C84AEE">
        <w:t>t might help you to comprehend?</w:t>
      </w:r>
      <w:bookmarkStart w:id="0" w:name="_GoBack"/>
      <w:bookmarkEnd w:id="0"/>
      <w:r>
        <w:t xml:space="preserve"> </w:t>
      </w:r>
    </w:p>
    <w:p w:rsidR="00414A99" w:rsidRDefault="00414A99" w:rsidP="00414A99">
      <w:pPr>
        <w:pStyle w:val="ListParagraph"/>
      </w:pPr>
      <w:r>
        <w:t xml:space="preserve">An example of this is when I started putting together cabinets for my father.  Pieces I had never seen before, took me a long time the first time.  But after that I could recall the experience, helped my reading drastically.  </w:t>
      </w:r>
    </w:p>
    <w:p w:rsidR="00947D1D" w:rsidRDefault="00947D1D" w:rsidP="00947D1D"/>
    <w:p w:rsidR="00947D1D" w:rsidRDefault="00947D1D" w:rsidP="00947D1D">
      <w:r>
        <w:t xml:space="preserve">Use this Chart </w:t>
      </w:r>
    </w:p>
    <w:p w:rsidR="00947D1D" w:rsidRDefault="00947D1D" w:rsidP="00947D1D">
      <w:r>
        <w:t xml:space="preserve">Items to check out </w:t>
      </w:r>
      <w:r>
        <w:tab/>
      </w:r>
      <w:r>
        <w:tab/>
      </w:r>
      <w:r>
        <w:tab/>
      </w:r>
      <w:r>
        <w:tab/>
      </w:r>
      <w:r>
        <w:tab/>
        <w:t>Record Information and /or Reaction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47D1D" w:rsidTr="00947D1D">
        <w:tc>
          <w:tcPr>
            <w:tcW w:w="2268" w:type="dxa"/>
          </w:tcPr>
          <w:p w:rsidR="00947D1D" w:rsidRPr="00947D1D" w:rsidRDefault="00947D1D" w:rsidP="00947D1D">
            <w:pPr>
              <w:rPr>
                <w:sz w:val="18"/>
                <w:szCs w:val="18"/>
              </w:rPr>
            </w:pPr>
            <w:r>
              <w:t xml:space="preserve">Title: </w:t>
            </w:r>
            <w:r>
              <w:rPr>
                <w:sz w:val="18"/>
                <w:szCs w:val="18"/>
              </w:rPr>
              <w:t xml:space="preserve">predictions, questions, clues, or connections? </w:t>
            </w:r>
          </w:p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</w:tc>
        <w:tc>
          <w:tcPr>
            <w:tcW w:w="7308" w:type="dxa"/>
          </w:tcPr>
          <w:p w:rsidR="00947D1D" w:rsidRDefault="00947D1D" w:rsidP="00947D1D"/>
        </w:tc>
      </w:tr>
      <w:tr w:rsidR="00947D1D" w:rsidTr="00947D1D">
        <w:trPr>
          <w:trHeight w:val="1925"/>
        </w:trPr>
        <w:tc>
          <w:tcPr>
            <w:tcW w:w="2268" w:type="dxa"/>
          </w:tcPr>
          <w:p w:rsidR="00947D1D" w:rsidRDefault="00947D1D" w:rsidP="00947D1D">
            <w:r>
              <w:t xml:space="preserve">Author: </w:t>
            </w:r>
            <w:r w:rsidRPr="00947D1D">
              <w:rPr>
                <w:sz w:val="18"/>
                <w:szCs w:val="18"/>
              </w:rPr>
              <w:t>familiar with? Still living?  Interesting Facts?</w:t>
            </w:r>
            <w:r>
              <w:t xml:space="preserve"> </w:t>
            </w:r>
          </w:p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</w:tc>
        <w:tc>
          <w:tcPr>
            <w:tcW w:w="7308" w:type="dxa"/>
          </w:tcPr>
          <w:p w:rsidR="00947D1D" w:rsidRDefault="00947D1D" w:rsidP="00947D1D"/>
        </w:tc>
      </w:tr>
      <w:tr w:rsidR="00947D1D" w:rsidTr="00947D1D">
        <w:tc>
          <w:tcPr>
            <w:tcW w:w="2268" w:type="dxa"/>
          </w:tcPr>
          <w:p w:rsidR="00947D1D" w:rsidRDefault="00947D1D" w:rsidP="00947D1D">
            <w:r>
              <w:t xml:space="preserve">Art Work on the Cover: </w:t>
            </w:r>
          </w:p>
          <w:p w:rsidR="00947D1D" w:rsidRPr="00947D1D" w:rsidRDefault="00947D1D" w:rsidP="00947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clues?  Possible symbolism? Predictions? </w:t>
            </w:r>
          </w:p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</w:tc>
        <w:tc>
          <w:tcPr>
            <w:tcW w:w="7308" w:type="dxa"/>
          </w:tcPr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  <w:p w:rsidR="00947D1D" w:rsidRDefault="00947D1D" w:rsidP="00947D1D"/>
        </w:tc>
      </w:tr>
      <w:tr w:rsidR="00947D1D" w:rsidTr="00947D1D">
        <w:tc>
          <w:tcPr>
            <w:tcW w:w="2268" w:type="dxa"/>
          </w:tcPr>
          <w:p w:rsidR="00947D1D" w:rsidRDefault="00947D1D" w:rsidP="00947D1D">
            <w:pPr>
              <w:rPr>
                <w:sz w:val="18"/>
                <w:szCs w:val="18"/>
              </w:rPr>
            </w:pPr>
            <w:r>
              <w:lastRenderedPageBreak/>
              <w:t xml:space="preserve">Blurb on the back: </w:t>
            </w:r>
            <w:r>
              <w:rPr>
                <w:sz w:val="18"/>
                <w:szCs w:val="18"/>
              </w:rPr>
              <w:t xml:space="preserve"> Interesting facts?  Descriptive words that catch your attention?  Any predictions?  </w:t>
            </w: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Pr="00947D1D" w:rsidRDefault="00947D1D" w:rsidP="00947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47D1D" w:rsidRDefault="00947D1D" w:rsidP="00947D1D"/>
        </w:tc>
        <w:tc>
          <w:tcPr>
            <w:tcW w:w="7308" w:type="dxa"/>
          </w:tcPr>
          <w:p w:rsidR="00947D1D" w:rsidRDefault="00947D1D" w:rsidP="00947D1D"/>
        </w:tc>
      </w:tr>
      <w:tr w:rsidR="00947D1D" w:rsidTr="00947D1D">
        <w:tc>
          <w:tcPr>
            <w:tcW w:w="2268" w:type="dxa"/>
          </w:tcPr>
          <w:p w:rsidR="00947D1D" w:rsidRDefault="00947D1D" w:rsidP="00947D1D">
            <w:r>
              <w:t>Table of Contents:</w:t>
            </w:r>
          </w:p>
          <w:p w:rsidR="00947D1D" w:rsidRDefault="00947D1D" w:rsidP="00947D1D">
            <w:pPr>
              <w:rPr>
                <w:sz w:val="18"/>
                <w:szCs w:val="18"/>
              </w:rPr>
            </w:pPr>
            <w:r w:rsidRPr="00947D1D">
              <w:rPr>
                <w:sz w:val="18"/>
                <w:szCs w:val="18"/>
              </w:rPr>
              <w:t xml:space="preserve">Chapter titles catch your attention? Predictions?   </w:t>
            </w: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>
            <w:pPr>
              <w:rPr>
                <w:sz w:val="18"/>
                <w:szCs w:val="18"/>
              </w:rPr>
            </w:pPr>
          </w:p>
          <w:p w:rsidR="00947D1D" w:rsidRPr="00947D1D" w:rsidRDefault="00947D1D" w:rsidP="00947D1D">
            <w:pPr>
              <w:rPr>
                <w:sz w:val="18"/>
                <w:szCs w:val="18"/>
              </w:rPr>
            </w:pPr>
          </w:p>
          <w:p w:rsidR="00947D1D" w:rsidRDefault="00947D1D" w:rsidP="00947D1D"/>
        </w:tc>
        <w:tc>
          <w:tcPr>
            <w:tcW w:w="7308" w:type="dxa"/>
          </w:tcPr>
          <w:p w:rsidR="00947D1D" w:rsidRDefault="00947D1D" w:rsidP="00947D1D"/>
        </w:tc>
      </w:tr>
    </w:tbl>
    <w:p w:rsidR="00947D1D" w:rsidRDefault="00947D1D" w:rsidP="00947D1D">
      <w:r>
        <w:t xml:space="preserve"> </w:t>
      </w:r>
    </w:p>
    <w:p w:rsidR="00947D1D" w:rsidRDefault="00947D1D" w:rsidP="00947D1D"/>
    <w:p w:rsidR="006079B0" w:rsidRDefault="006079B0" w:rsidP="00947D1D"/>
    <w:p w:rsidR="006079B0" w:rsidRDefault="006079B0" w:rsidP="00947D1D"/>
    <w:p w:rsidR="00B12FB0" w:rsidRDefault="00B12FB0" w:rsidP="00947D1D"/>
    <w:sectPr w:rsidR="00B12FB0" w:rsidSect="00D9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B56"/>
    <w:multiLevelType w:val="hybridMultilevel"/>
    <w:tmpl w:val="5E32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5C21"/>
    <w:multiLevelType w:val="hybridMultilevel"/>
    <w:tmpl w:val="40F4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4A99"/>
    <w:rsid w:val="00414A99"/>
    <w:rsid w:val="006079B0"/>
    <w:rsid w:val="006A2E2B"/>
    <w:rsid w:val="00947D1D"/>
    <w:rsid w:val="00B12FB0"/>
    <w:rsid w:val="00C84AEE"/>
    <w:rsid w:val="00D95D17"/>
    <w:rsid w:val="00E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E6F5"/>
  <w15:docId w15:val="{105244A9-890E-4828-91A3-0703DA3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99"/>
    <w:pPr>
      <w:ind w:left="720"/>
      <w:contextualSpacing/>
    </w:pPr>
  </w:style>
  <w:style w:type="table" w:styleId="TableGrid">
    <w:name w:val="Table Grid"/>
    <w:basedOn w:val="TableNormal"/>
    <w:uiPriority w:val="59"/>
    <w:rsid w:val="00947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Kent Schiltroth</cp:lastModifiedBy>
  <cp:revision>4</cp:revision>
  <dcterms:created xsi:type="dcterms:W3CDTF">2009-10-29T19:00:00Z</dcterms:created>
  <dcterms:modified xsi:type="dcterms:W3CDTF">2020-04-06T20:10:00Z</dcterms:modified>
</cp:coreProperties>
</file>